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D804EC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F26953">
        <w:rPr>
          <w:color w:val="FF0000"/>
          <w:sz w:val="24"/>
          <w:szCs w:val="24"/>
        </w:rPr>
        <w:t>227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P="00EA3FD5" w14:paraId="147ADD99" w14:textId="130A803E">
      <w:pPr>
        <w:pStyle w:val="NoSpacing"/>
        <w:jc w:val="right"/>
        <w:rPr>
          <w:sz w:val="24"/>
          <w:szCs w:val="24"/>
        </w:rPr>
      </w:pPr>
      <w:r w:rsidRPr="00F26953">
        <w:rPr>
          <w:sz w:val="24"/>
          <w:szCs w:val="24"/>
        </w:rPr>
        <w:t>86MS0046-01-2026-000692-71</w:t>
      </w:r>
    </w:p>
    <w:p w:rsidR="00F26953" w:rsidRPr="00EA3FD5" w:rsidP="00EA3FD5" w14:paraId="14E6790F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275187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8F076C">
        <w:rPr>
          <w:sz w:val="24"/>
          <w:szCs w:val="24"/>
        </w:rPr>
        <w:t>17</w:t>
      </w:r>
      <w:r w:rsidR="009F0CA6">
        <w:rPr>
          <w:sz w:val="24"/>
          <w:szCs w:val="24"/>
        </w:rPr>
        <w:t xml:space="preserve"> февраля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165E473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Мазитова Ильдара Фаритовича, </w:t>
      </w:r>
      <w:r w:rsidR="006B4B66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6B4B66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6B4B66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6B4B66">
        <w:rPr>
          <w:bCs/>
          <w:color w:val="FF0000"/>
          <w:sz w:val="24"/>
          <w:szCs w:val="24"/>
        </w:rPr>
        <w:t>*</w:t>
      </w:r>
    </w:p>
    <w:p w:rsidR="00F9256C" w:rsidP="00EA3FD5" w14:paraId="24086F7C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C8770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69234C">
        <w:rPr>
          <w:color w:val="FF0000"/>
          <w:sz w:val="24"/>
          <w:szCs w:val="24"/>
        </w:rPr>
        <w:t>№ 86-280814 от 14.01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69234C">
        <w:rPr>
          <w:color w:val="FF0000"/>
          <w:sz w:val="24"/>
          <w:szCs w:val="24"/>
        </w:rPr>
        <w:t>25.01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8F076C"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</w:t>
      </w:r>
      <w:r w:rsidRPr="00EA3FD5">
        <w:rPr>
          <w:sz w:val="24"/>
          <w:szCs w:val="24"/>
        </w:rPr>
        <w:t xml:space="preserve">ним, </w:t>
      </w:r>
      <w:r w:rsidR="008F076C"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729A69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Мазитов И.Ф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35C90F78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8F076C">
        <w:rPr>
          <w:color w:val="FF0000"/>
          <w:sz w:val="24"/>
          <w:szCs w:val="24"/>
        </w:rPr>
        <w:t>Мазитова И.Ф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 xml:space="preserve">, исследовав </w:t>
      </w:r>
      <w:r w:rsidRPr="00930625">
        <w:rPr>
          <w:sz w:val="24"/>
          <w:szCs w:val="24"/>
        </w:rPr>
        <w:t>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69234C">
        <w:rPr>
          <w:color w:val="FF0000"/>
          <w:sz w:val="24"/>
          <w:szCs w:val="24"/>
        </w:rPr>
        <w:t>389056</w:t>
      </w:r>
      <w:r w:rsidR="008F076C">
        <w:rPr>
          <w:color w:val="FF0000"/>
          <w:sz w:val="24"/>
          <w:szCs w:val="24"/>
        </w:rPr>
        <w:t xml:space="preserve"> от 17.02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8F076C">
        <w:rPr>
          <w:color w:val="FF0000"/>
          <w:sz w:val="24"/>
          <w:szCs w:val="24"/>
        </w:rPr>
        <w:t>Мазитову И.Ф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8F076C">
        <w:rPr>
          <w:color w:val="FF0000"/>
          <w:sz w:val="24"/>
          <w:szCs w:val="24"/>
        </w:rPr>
        <w:t>Мазитова И.Ф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69234C">
        <w:rPr>
          <w:color w:val="FF0000"/>
          <w:sz w:val="24"/>
          <w:szCs w:val="24"/>
        </w:rPr>
        <w:t>№ 86-280814 от 14.01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8F076C">
        <w:rPr>
          <w:color w:val="FF0000"/>
          <w:sz w:val="24"/>
          <w:szCs w:val="24"/>
        </w:rPr>
        <w:t>Мазитов И.Ф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8F076C">
        <w:rPr>
          <w:color w:val="FF0000"/>
          <w:sz w:val="24"/>
          <w:szCs w:val="24"/>
        </w:rPr>
        <w:t>Мазитова И.Ф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8F076C">
        <w:rPr>
          <w:color w:val="FF0000"/>
          <w:sz w:val="24"/>
          <w:szCs w:val="24"/>
        </w:rPr>
        <w:t>Мазитова И.Ф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</w:t>
      </w:r>
      <w:r w:rsidRPr="0096137C">
        <w:rPr>
          <w:sz w:val="24"/>
          <w:szCs w:val="24"/>
        </w:rPr>
        <w:t>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</w:t>
      </w:r>
      <w:r w:rsidRPr="00EA3FD5">
        <w:rPr>
          <w:sz w:val="24"/>
          <w:szCs w:val="24"/>
        </w:rPr>
        <w:t xml:space="preserve">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65DA1A2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</w:t>
      </w:r>
      <w:r w:rsidRPr="00EA3FD5">
        <w:rPr>
          <w:sz w:val="24"/>
          <w:szCs w:val="24"/>
        </w:rPr>
        <w:t xml:space="preserve">ледует, что постановление по делу об административном правонарушении </w:t>
      </w:r>
      <w:r w:rsidR="0069234C">
        <w:rPr>
          <w:color w:val="FF0000"/>
          <w:sz w:val="24"/>
          <w:szCs w:val="24"/>
        </w:rPr>
        <w:t>№ 86-280814 от 14.01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69234C">
        <w:rPr>
          <w:color w:val="FF0000"/>
          <w:sz w:val="24"/>
          <w:szCs w:val="24"/>
        </w:rPr>
        <w:t>25.01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8F076C">
        <w:rPr>
          <w:color w:val="FF0000"/>
          <w:sz w:val="24"/>
          <w:szCs w:val="24"/>
        </w:rPr>
        <w:t>Мазитов И.Ф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69234C">
        <w:rPr>
          <w:color w:val="FF0000"/>
          <w:sz w:val="24"/>
          <w:szCs w:val="24"/>
        </w:rPr>
        <w:t>25.02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 w:rsidRPr="00EA3FD5"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2B4796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8F076C">
        <w:rPr>
          <w:color w:val="FF0000"/>
          <w:sz w:val="24"/>
          <w:szCs w:val="24"/>
        </w:rPr>
        <w:t>Мазитов И.Ф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</w:t>
      </w:r>
      <w:r w:rsidRPr="00EA3FD5">
        <w:rPr>
          <w:sz w:val="24"/>
          <w:szCs w:val="24"/>
        </w:rPr>
        <w:t>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</w:t>
      </w:r>
      <w:r w:rsidRPr="00EA3FD5">
        <w:rPr>
          <w:sz w:val="24"/>
          <w:szCs w:val="24"/>
        </w:rPr>
        <w:t>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9256C" w:rsidP="00EA3FD5" w14:paraId="72A9B778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883384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Мазитова Ильдара Фаритовича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7BBA67E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</w:t>
      </w:r>
      <w:r w:rsidRPr="00EA3FD5">
        <w:rPr>
          <w:sz w:val="24"/>
          <w:szCs w:val="24"/>
        </w:rPr>
        <w:t xml:space="preserve">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F26953" w:rsidR="00F26953">
        <w:rPr>
          <w:color w:val="FF0000"/>
          <w:sz w:val="24"/>
          <w:szCs w:val="24"/>
        </w:rPr>
        <w:t>0412365400465002272620117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</w:t>
      </w:r>
      <w:r w:rsidRPr="00EA3FD5">
        <w:rPr>
          <w:sz w:val="24"/>
          <w:szCs w:val="24"/>
        </w:rP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EA3FD5">
        <w:rPr>
          <w:sz w:val="24"/>
          <w:szCs w:val="24"/>
        </w:rPr>
        <w:t>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</w:t>
      </w:r>
      <w:r>
        <w:rPr>
          <w:sz w:val="24"/>
          <w:szCs w:val="24"/>
        </w:rPr>
        <w:t>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</w:t>
      </w:r>
      <w:r>
        <w:rPr>
          <w:sz w:val="24"/>
          <w:szCs w:val="24"/>
        </w:rPr>
        <w:t>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7C6E7F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C273B7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F9256C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B6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2F53B7"/>
    <w:rsid w:val="00302B15"/>
    <w:rsid w:val="00316A0A"/>
    <w:rsid w:val="00325388"/>
    <w:rsid w:val="00327505"/>
    <w:rsid w:val="0034632F"/>
    <w:rsid w:val="003553C8"/>
    <w:rsid w:val="003B4244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9234C"/>
    <w:rsid w:val="006A32FF"/>
    <w:rsid w:val="006B4B66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F076C"/>
    <w:rsid w:val="00917310"/>
    <w:rsid w:val="00930625"/>
    <w:rsid w:val="0096137C"/>
    <w:rsid w:val="00976AAA"/>
    <w:rsid w:val="009F0CA6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4A40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26953"/>
    <w:rsid w:val="00F61507"/>
    <w:rsid w:val="00F73064"/>
    <w:rsid w:val="00F9256C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